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52" w:rsidRDefault="00A43052" w:rsidP="00A43052">
      <w:pPr>
        <w:pStyle w:val="ListParagraph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 Kit Audit</w:t>
      </w:r>
    </w:p>
    <w:p w:rsidR="00A43052" w:rsidRDefault="00A43052" w:rsidP="00A43052">
      <w:pPr>
        <w:pStyle w:val="ListParagraph"/>
        <w:ind w:left="0"/>
        <w:rPr>
          <w:b/>
          <w:sz w:val="32"/>
          <w:szCs w:val="32"/>
        </w:rPr>
      </w:pPr>
    </w:p>
    <w:p w:rsidR="00A43052" w:rsidRDefault="00A43052" w:rsidP="00A43052">
      <w:pPr>
        <w:pStyle w:val="ListParagraph"/>
        <w:ind w:left="0"/>
      </w:pPr>
      <w:r>
        <w:t xml:space="preserve">Prior to returning you first aid kit at the end of the season, please audit the kit. </w:t>
      </w:r>
    </w:p>
    <w:p w:rsidR="00A43052" w:rsidRDefault="00A43052" w:rsidP="00A43052">
      <w:pPr>
        <w:pStyle w:val="ListParagraph"/>
        <w:ind w:left="0"/>
      </w:pPr>
    </w:p>
    <w:p w:rsidR="00A43052" w:rsidRDefault="00A43052" w:rsidP="00A43052">
      <w:pPr>
        <w:pStyle w:val="ListParagraph"/>
        <w:numPr>
          <w:ilvl w:val="0"/>
          <w:numId w:val="1"/>
        </w:numPr>
      </w:pPr>
      <w:r>
        <w:t>Remove any open dressing/gaze packs/ tissues.</w:t>
      </w:r>
    </w:p>
    <w:p w:rsidR="00A43052" w:rsidRDefault="00A43052" w:rsidP="00A43052">
      <w:pPr>
        <w:pStyle w:val="ListParagraph"/>
        <w:numPr>
          <w:ilvl w:val="0"/>
          <w:numId w:val="1"/>
        </w:numPr>
      </w:pPr>
      <w:r>
        <w:t>Remove any damaged dressings.</w:t>
      </w:r>
    </w:p>
    <w:p w:rsidR="00A43052" w:rsidRDefault="00A43052" w:rsidP="00A43052">
      <w:pPr>
        <w:pStyle w:val="ListParagraph"/>
        <w:numPr>
          <w:ilvl w:val="0"/>
          <w:numId w:val="1"/>
        </w:numPr>
      </w:pPr>
      <w:r>
        <w:t xml:space="preserve">Please check the hand </w:t>
      </w:r>
      <w:proofErr w:type="spellStart"/>
      <w:r>
        <w:t>sanitiser</w:t>
      </w:r>
      <w:proofErr w:type="spellEnd"/>
      <w:r>
        <w:t xml:space="preserve"> is in date, if not remove from the kit.</w:t>
      </w:r>
    </w:p>
    <w:p w:rsidR="00A43052" w:rsidRDefault="00A43052" w:rsidP="00A43052"/>
    <w:p w:rsidR="00A43052" w:rsidRDefault="00A43052" w:rsidP="00A43052">
      <w:r>
        <w:t>Fill in the following table</w:t>
      </w:r>
    </w:p>
    <w:p w:rsidR="00A43052" w:rsidRDefault="00A43052" w:rsidP="00A43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1809"/>
        <w:gridCol w:w="1512"/>
        <w:gridCol w:w="1799"/>
      </w:tblGrid>
      <w:tr w:rsidR="00A43052" w:rsidTr="00B83660">
        <w:tc>
          <w:tcPr>
            <w:tcW w:w="4219" w:type="dxa"/>
          </w:tcPr>
          <w:p w:rsidR="00A43052" w:rsidRDefault="00A43052" w:rsidP="00B83660">
            <w:r>
              <w:t>Item</w:t>
            </w:r>
          </w:p>
        </w:tc>
        <w:tc>
          <w:tcPr>
            <w:tcW w:w="2126" w:type="dxa"/>
          </w:tcPr>
          <w:p w:rsidR="00A43052" w:rsidRDefault="00A43052" w:rsidP="00B83660">
            <w:r>
              <w:t>Tick if present, leave blank if not present</w:t>
            </w:r>
          </w:p>
        </w:tc>
        <w:tc>
          <w:tcPr>
            <w:tcW w:w="1701" w:type="dxa"/>
          </w:tcPr>
          <w:p w:rsidR="00A43052" w:rsidRDefault="00A43052" w:rsidP="00B83660">
            <w:r>
              <w:t>Number present</w:t>
            </w:r>
          </w:p>
        </w:tc>
        <w:tc>
          <w:tcPr>
            <w:tcW w:w="2093" w:type="dxa"/>
          </w:tcPr>
          <w:p w:rsidR="00A43052" w:rsidRPr="00E475D2" w:rsidRDefault="00A43052" w:rsidP="00B83660">
            <w:pPr>
              <w:rPr>
                <w:b/>
              </w:rPr>
            </w:pPr>
            <w:r w:rsidRPr="00E475D2">
              <w:rPr>
                <w:b/>
              </w:rPr>
              <w:t>Office use only: number needed to order</w:t>
            </w:r>
          </w:p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Gloves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Small tissue pack (unopened)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 xml:space="preserve">Hand </w:t>
            </w:r>
            <w:proofErr w:type="spellStart"/>
            <w:r>
              <w:t>sanitiser</w:t>
            </w:r>
            <w:proofErr w:type="spellEnd"/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Pen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Marker Pen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Face mask for CPR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Saline tubes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spellStart"/>
            <w:r>
              <w:t>Cemetidine</w:t>
            </w:r>
            <w:proofErr w:type="spellEnd"/>
            <w:r>
              <w:t xml:space="preserve"> tubes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Alcohol wipes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spellStart"/>
            <w:r>
              <w:t>Povidone</w:t>
            </w:r>
            <w:proofErr w:type="spellEnd"/>
            <w:r>
              <w:t xml:space="preserve"> or </w:t>
            </w:r>
            <w:proofErr w:type="spellStart"/>
            <w:r>
              <w:t>cemetidine</w:t>
            </w:r>
            <w:proofErr w:type="spellEnd"/>
            <w:r>
              <w:t xml:space="preserve"> wipes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Large scissors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Small scissors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Tweezers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Splinter probes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Safety pins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spellStart"/>
            <w:r>
              <w:t>Popsticks</w:t>
            </w:r>
            <w:proofErr w:type="spellEnd"/>
            <w:r>
              <w:t xml:space="preserve"> for finger splints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spellStart"/>
            <w:r>
              <w:t>Bandaids</w:t>
            </w:r>
            <w:proofErr w:type="spellEnd"/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4cm sports tape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2.5cm sports tape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spellStart"/>
            <w:r>
              <w:t>Fixomil</w:t>
            </w:r>
            <w:proofErr w:type="spellEnd"/>
            <w:r>
              <w:t xml:space="preserve"> pieces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Triangular bandage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10cm Heavy crepe bandage- firm support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proofErr w:type="gramStart"/>
            <w:r>
              <w:t>10cm  crepe</w:t>
            </w:r>
            <w:proofErr w:type="gramEnd"/>
            <w:r>
              <w:t xml:space="preserve"> bandage- medium support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7.5cm crepe bandage- medium support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5cm crepe bandage- medium support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Gauze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Island (adhesive) dressings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Small non adhesive dressing (5cm)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lastRenderedPageBreak/>
              <w:t>Medium non adhesive dressing  (7.5x10cm)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Eye Pad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Combine dressing (10cm x 10cm)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  <w:tr w:rsidR="00A43052" w:rsidTr="00B83660">
        <w:tc>
          <w:tcPr>
            <w:tcW w:w="4219" w:type="dxa"/>
          </w:tcPr>
          <w:p w:rsidR="00A43052" w:rsidRDefault="00A43052" w:rsidP="00B83660">
            <w:r>
              <w:t>Shoulder sling</w:t>
            </w:r>
          </w:p>
        </w:tc>
        <w:tc>
          <w:tcPr>
            <w:tcW w:w="2126" w:type="dxa"/>
          </w:tcPr>
          <w:p w:rsidR="00A43052" w:rsidRDefault="00A43052" w:rsidP="00B83660"/>
        </w:tc>
        <w:tc>
          <w:tcPr>
            <w:tcW w:w="1701" w:type="dxa"/>
          </w:tcPr>
          <w:p w:rsidR="00A43052" w:rsidRDefault="00A43052" w:rsidP="00B83660"/>
        </w:tc>
        <w:tc>
          <w:tcPr>
            <w:tcW w:w="2093" w:type="dxa"/>
          </w:tcPr>
          <w:p w:rsidR="00A43052" w:rsidRDefault="00A43052" w:rsidP="00B83660"/>
        </w:tc>
      </w:tr>
    </w:tbl>
    <w:p w:rsidR="00F66F4C" w:rsidRDefault="00F66F4C">
      <w:bookmarkStart w:id="0" w:name="_GoBack"/>
      <w:bookmarkEnd w:id="0"/>
    </w:p>
    <w:sectPr w:rsidR="00F66F4C" w:rsidSect="00F66F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53CD"/>
    <w:multiLevelType w:val="hybridMultilevel"/>
    <w:tmpl w:val="42D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2"/>
    <w:rsid w:val="00A43052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6C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52"/>
    <w:pPr>
      <w:ind w:left="720"/>
      <w:contextualSpacing/>
    </w:pPr>
  </w:style>
  <w:style w:type="table" w:styleId="TableGrid">
    <w:name w:val="Table Grid"/>
    <w:basedOn w:val="TableNormal"/>
    <w:uiPriority w:val="59"/>
    <w:rsid w:val="00A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052"/>
    <w:pPr>
      <w:ind w:left="720"/>
      <w:contextualSpacing/>
    </w:pPr>
  </w:style>
  <w:style w:type="table" w:styleId="TableGrid">
    <w:name w:val="Table Grid"/>
    <w:basedOn w:val="TableNormal"/>
    <w:uiPriority w:val="59"/>
    <w:rsid w:val="00A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bourke</dc:creator>
  <cp:keywords/>
  <dc:description/>
  <cp:lastModifiedBy>catherine bourke</cp:lastModifiedBy>
  <cp:revision>1</cp:revision>
  <dcterms:created xsi:type="dcterms:W3CDTF">2024-06-03T04:04:00Z</dcterms:created>
  <dcterms:modified xsi:type="dcterms:W3CDTF">2024-06-03T04:05:00Z</dcterms:modified>
</cp:coreProperties>
</file>